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B3D" w:rsidRPr="00845B3D" w:rsidRDefault="00845B3D" w:rsidP="00845B3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845B3D">
        <w:rPr>
          <w:rFonts w:ascii="Times New Roman" w:hAnsi="Times New Roman" w:cs="Times New Roman"/>
          <w:b/>
        </w:rPr>
        <w:t>Developing the Evaluation Design: A Template</w:t>
      </w:r>
    </w:p>
    <w:p w:rsidR="00845B3D" w:rsidRDefault="00845B3D" w:rsidP="00845B3D">
      <w:pPr>
        <w:spacing w:after="0" w:line="240" w:lineRule="auto"/>
        <w:rPr>
          <w:rFonts w:ascii="Times New Roman" w:hAnsi="Times New Roman" w:cs="Times New Roman"/>
        </w:rPr>
      </w:pPr>
    </w:p>
    <w:p w:rsidR="00845B3D" w:rsidRDefault="00845B3D" w:rsidP="00845B3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this adaptation of Worthen’s (1981) framework, a simple table is used to develop the evaluation design, question by question.</w:t>
      </w:r>
    </w:p>
    <w:p w:rsidR="00845B3D" w:rsidRDefault="00845B3D" w:rsidP="00845B3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8"/>
        <w:gridCol w:w="2885"/>
        <w:gridCol w:w="1545"/>
        <w:gridCol w:w="3780"/>
        <w:gridCol w:w="2250"/>
      </w:tblGrid>
      <w:tr w:rsidR="00845B3D" w:rsidTr="00845B3D">
        <w:tc>
          <w:tcPr>
            <w:tcW w:w="2608" w:type="dxa"/>
          </w:tcPr>
          <w:p w:rsidR="00845B3D" w:rsidRPr="004F2B44" w:rsidRDefault="00845B3D" w:rsidP="00387EA3">
            <w:pPr>
              <w:rPr>
                <w:rFonts w:ascii="Times New Roman" w:hAnsi="Times New Roman" w:cs="Times New Roman"/>
                <w:b/>
              </w:rPr>
            </w:pPr>
            <w:r w:rsidRPr="004F2B44">
              <w:rPr>
                <w:rFonts w:ascii="Times New Roman" w:hAnsi="Times New Roman" w:cs="Times New Roman"/>
                <w:b/>
              </w:rPr>
              <w:t>Evaluation Question</w:t>
            </w:r>
          </w:p>
        </w:tc>
        <w:tc>
          <w:tcPr>
            <w:tcW w:w="2885" w:type="dxa"/>
          </w:tcPr>
          <w:p w:rsidR="00845B3D" w:rsidRPr="004F2B44" w:rsidRDefault="00845B3D" w:rsidP="00387EA3">
            <w:pPr>
              <w:rPr>
                <w:rFonts w:ascii="Times New Roman" w:hAnsi="Times New Roman" w:cs="Times New Roman"/>
                <w:b/>
              </w:rPr>
            </w:pPr>
            <w:r w:rsidRPr="004F2B44">
              <w:rPr>
                <w:rFonts w:ascii="Times New Roman" w:hAnsi="Times New Roman" w:cs="Times New Roman"/>
                <w:b/>
              </w:rPr>
              <w:t>Information Required to answer the question</w:t>
            </w:r>
          </w:p>
        </w:tc>
        <w:tc>
          <w:tcPr>
            <w:tcW w:w="1545" w:type="dxa"/>
          </w:tcPr>
          <w:p w:rsidR="00845B3D" w:rsidRPr="004F2B44" w:rsidRDefault="00845B3D" w:rsidP="00387EA3">
            <w:pPr>
              <w:rPr>
                <w:rFonts w:ascii="Times New Roman" w:hAnsi="Times New Roman" w:cs="Times New Roman"/>
                <w:b/>
              </w:rPr>
            </w:pPr>
            <w:r w:rsidRPr="004F2B44">
              <w:rPr>
                <w:rFonts w:ascii="Times New Roman" w:hAnsi="Times New Roman" w:cs="Times New Roman"/>
                <w:b/>
              </w:rPr>
              <w:t>Sources of Information Required</w:t>
            </w:r>
          </w:p>
        </w:tc>
        <w:tc>
          <w:tcPr>
            <w:tcW w:w="3780" w:type="dxa"/>
          </w:tcPr>
          <w:p w:rsidR="00845B3D" w:rsidRPr="004F2B44" w:rsidRDefault="00845B3D" w:rsidP="00387EA3">
            <w:pPr>
              <w:rPr>
                <w:rFonts w:ascii="Times New Roman" w:hAnsi="Times New Roman" w:cs="Times New Roman"/>
                <w:b/>
              </w:rPr>
            </w:pPr>
            <w:r w:rsidRPr="004F2B44">
              <w:rPr>
                <w:rFonts w:ascii="Times New Roman" w:hAnsi="Times New Roman" w:cs="Times New Roman"/>
                <w:b/>
              </w:rPr>
              <w:t>Methods for Collecting the Information</w:t>
            </w:r>
          </w:p>
        </w:tc>
        <w:tc>
          <w:tcPr>
            <w:tcW w:w="2250" w:type="dxa"/>
          </w:tcPr>
          <w:p w:rsidR="00845B3D" w:rsidRPr="004F2B44" w:rsidRDefault="00845B3D" w:rsidP="00387E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Target Date or Timeline for Completion</w:t>
            </w: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  <w:tr w:rsidR="00845B3D" w:rsidTr="00845B3D">
        <w:tc>
          <w:tcPr>
            <w:tcW w:w="2608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5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:rsidR="00845B3D" w:rsidRDefault="00845B3D" w:rsidP="00387EA3">
            <w:pPr>
              <w:rPr>
                <w:rFonts w:ascii="Times New Roman" w:hAnsi="Times New Roman" w:cs="Times New Roman"/>
              </w:rPr>
            </w:pPr>
          </w:p>
        </w:tc>
      </w:tr>
    </w:tbl>
    <w:p w:rsidR="00845B3D" w:rsidRDefault="00845B3D" w:rsidP="00845B3D">
      <w:pPr>
        <w:spacing w:after="0" w:line="240" w:lineRule="auto"/>
        <w:rPr>
          <w:rFonts w:ascii="Times New Roman" w:hAnsi="Times New Roman" w:cs="Times New Roman"/>
        </w:rPr>
      </w:pPr>
    </w:p>
    <w:p w:rsidR="002D6A37" w:rsidRPr="00845B3D" w:rsidRDefault="002D6A37">
      <w:pPr>
        <w:rPr>
          <w:rFonts w:ascii="Times New Roman" w:hAnsi="Times New Roman" w:cs="Times New Roman"/>
        </w:rPr>
      </w:pPr>
    </w:p>
    <w:sectPr w:rsidR="002D6A37" w:rsidRPr="00845B3D" w:rsidSect="00845B3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2B6" w:rsidRDefault="008532B6" w:rsidP="00845B3D">
      <w:pPr>
        <w:spacing w:after="0" w:line="240" w:lineRule="auto"/>
      </w:pPr>
      <w:r>
        <w:separator/>
      </w:r>
    </w:p>
  </w:endnote>
  <w:endnote w:type="continuationSeparator" w:id="0">
    <w:p w:rsidR="008532B6" w:rsidRDefault="008532B6" w:rsidP="0084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3D" w:rsidRPr="002F4C7E" w:rsidRDefault="00845B3D" w:rsidP="00845B3D">
    <w:pPr>
      <w:pStyle w:val="Footer"/>
      <w:rPr>
        <w:rFonts w:ascii="Times New Roman" w:hAnsi="Times New Roman" w:cs="Times New Roman"/>
        <w:sz w:val="20"/>
        <w:szCs w:val="20"/>
      </w:rPr>
    </w:pPr>
    <w:r w:rsidRPr="002F4C7E">
      <w:rPr>
        <w:rFonts w:ascii="Times New Roman" w:hAnsi="Times New Roman" w:cs="Times New Roman"/>
        <w:sz w:val="20"/>
        <w:szCs w:val="20"/>
      </w:rPr>
      <w:t xml:space="preserve">Prepared 9.16.14 to accompany Pathways Resource Center </w:t>
    </w:r>
    <w:r w:rsidRPr="002F4C7E">
      <w:rPr>
        <w:rFonts w:ascii="Times New Roman" w:hAnsi="Times New Roman" w:cs="Times New Roman"/>
        <w:i/>
        <w:sz w:val="20"/>
        <w:szCs w:val="20"/>
      </w:rPr>
      <w:t xml:space="preserve">Curriculum Evaluation for the Improvement of Programs of </w:t>
    </w:r>
    <w:r w:rsidRPr="002F4C7E">
      <w:rPr>
        <w:rFonts w:ascii="Times New Roman" w:hAnsi="Times New Roman" w:cs="Times New Roman"/>
        <w:sz w:val="20"/>
        <w:szCs w:val="20"/>
      </w:rPr>
      <w:t>Study module</w:t>
    </w:r>
  </w:p>
  <w:p w:rsidR="00845B3D" w:rsidRDefault="00845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2B6" w:rsidRDefault="008532B6" w:rsidP="00845B3D">
      <w:pPr>
        <w:spacing w:after="0" w:line="240" w:lineRule="auto"/>
      </w:pPr>
      <w:r>
        <w:separator/>
      </w:r>
    </w:p>
  </w:footnote>
  <w:footnote w:type="continuationSeparator" w:id="0">
    <w:p w:rsidR="008532B6" w:rsidRDefault="008532B6" w:rsidP="00845B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D"/>
    <w:rsid w:val="00090539"/>
    <w:rsid w:val="002D6A37"/>
    <w:rsid w:val="00845B3D"/>
    <w:rsid w:val="008532B6"/>
    <w:rsid w:val="00B0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3D"/>
  </w:style>
  <w:style w:type="paragraph" w:styleId="Footer">
    <w:name w:val="footer"/>
    <w:basedOn w:val="Normal"/>
    <w:link w:val="FooterChar"/>
    <w:uiPriority w:val="99"/>
    <w:unhideWhenUsed/>
    <w:rsid w:val="008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B3D"/>
  </w:style>
  <w:style w:type="paragraph" w:styleId="Footer">
    <w:name w:val="footer"/>
    <w:basedOn w:val="Normal"/>
    <w:link w:val="FooterChar"/>
    <w:uiPriority w:val="99"/>
    <w:unhideWhenUsed/>
    <w:rsid w:val="00845B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Malin, Joel Robert</dc:creator>
  <cp:lastModifiedBy>Jones, Ann Christine</cp:lastModifiedBy>
  <cp:revision>2</cp:revision>
  <dcterms:created xsi:type="dcterms:W3CDTF">2014-09-17T18:35:00Z</dcterms:created>
  <dcterms:modified xsi:type="dcterms:W3CDTF">2014-09-17T18:35:00Z</dcterms:modified>
</cp:coreProperties>
</file>